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4B1EE" w14:textId="77777777" w:rsidR="000844FA" w:rsidRDefault="000844FA" w:rsidP="000844FA">
      <w:pPr>
        <w:spacing w:after="120" w:line="240" w:lineRule="auto"/>
        <w:jc w:val="center"/>
        <w:rPr>
          <w:b/>
          <w:bCs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12E3B542" wp14:editId="44AD6EEE">
            <wp:extent cx="1125639" cy="904865"/>
            <wp:effectExtent l="0" t="0" r="0" b="0"/>
            <wp:docPr id="3" name="Picture 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47599" cy="922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AD56C" w14:textId="77777777" w:rsidR="000844FA" w:rsidRDefault="000844FA" w:rsidP="000844FA">
      <w:pPr>
        <w:spacing w:after="120" w:line="240" w:lineRule="auto"/>
        <w:jc w:val="center"/>
        <w:rPr>
          <w:b/>
          <w:bCs/>
          <w:sz w:val="28"/>
          <w:szCs w:val="28"/>
          <w:u w:val="single"/>
        </w:rPr>
      </w:pPr>
      <w:r w:rsidRPr="006D42F4">
        <w:rPr>
          <w:b/>
          <w:bCs/>
          <w:sz w:val="28"/>
          <w:szCs w:val="28"/>
          <w:u w:val="single"/>
        </w:rPr>
        <w:t>MASINDE MULIRO UNIVERSITY OF SCIENCE &amp; TECHNOLOGY</w:t>
      </w:r>
    </w:p>
    <w:p w14:paraId="7298CB51" w14:textId="612E448B" w:rsidR="00B3036A" w:rsidRDefault="00B3036A" w:rsidP="000844FA">
      <w:pPr>
        <w:spacing w:after="120" w:line="24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MONDAY, MARCH 3, 2025</w:t>
      </w:r>
    </w:p>
    <w:p w14:paraId="6124EF2F" w14:textId="77777777" w:rsidR="00B3036A" w:rsidRPr="006D42F4" w:rsidRDefault="00B3036A" w:rsidP="000844FA">
      <w:pPr>
        <w:spacing w:after="120" w:line="240" w:lineRule="auto"/>
        <w:jc w:val="center"/>
        <w:rPr>
          <w:b/>
          <w:bCs/>
          <w:sz w:val="28"/>
          <w:szCs w:val="28"/>
          <w:u w:val="single"/>
        </w:rPr>
      </w:pPr>
    </w:p>
    <w:p w14:paraId="20D703F1" w14:textId="772481CC" w:rsidR="000844FA" w:rsidRPr="00B73EB4" w:rsidRDefault="000844FA" w:rsidP="00B3036A">
      <w:pPr>
        <w:pBdr>
          <w:top w:val="single" w:sz="4" w:space="1" w:color="auto"/>
          <w:bottom w:val="single" w:sz="4" w:space="1" w:color="auto"/>
        </w:pBdr>
        <w:spacing w:after="120" w:line="240" w:lineRule="auto"/>
        <w:jc w:val="center"/>
        <w:rPr>
          <w:b/>
          <w:bCs/>
          <w:sz w:val="24"/>
          <w:szCs w:val="24"/>
        </w:rPr>
      </w:pPr>
      <w:r w:rsidRPr="00B73EB4">
        <w:rPr>
          <w:b/>
          <w:bCs/>
          <w:sz w:val="24"/>
          <w:szCs w:val="24"/>
        </w:rPr>
        <w:t>LAB 0</w:t>
      </w:r>
      <w:r w:rsidRPr="00B73EB4">
        <w:rPr>
          <w:b/>
          <w:bCs/>
          <w:sz w:val="24"/>
          <w:szCs w:val="24"/>
        </w:rPr>
        <w:t xml:space="preserve">1 –  </w:t>
      </w:r>
      <w:r w:rsidR="00627E6C" w:rsidRPr="00B73EB4">
        <w:rPr>
          <w:b/>
          <w:bCs/>
          <w:sz w:val="24"/>
          <w:szCs w:val="24"/>
        </w:rPr>
        <w:t xml:space="preserve">3G </w:t>
      </w:r>
      <w:r w:rsidR="00C807C6">
        <w:rPr>
          <w:b/>
          <w:bCs/>
          <w:sz w:val="24"/>
          <w:szCs w:val="24"/>
        </w:rPr>
        <w:t xml:space="preserve">&amp; 4G </w:t>
      </w:r>
      <w:r w:rsidRPr="00B73EB4">
        <w:rPr>
          <w:b/>
          <w:bCs/>
          <w:sz w:val="24"/>
          <w:szCs w:val="24"/>
        </w:rPr>
        <w:t>CPE ROUTER</w:t>
      </w:r>
    </w:p>
    <w:p w14:paraId="6D0C7B51" w14:textId="73BEFC41" w:rsidR="000844FA" w:rsidRPr="00B73EB4" w:rsidRDefault="000844FA" w:rsidP="000844FA">
      <w:pPr>
        <w:spacing w:after="120" w:line="240" w:lineRule="auto"/>
        <w:jc w:val="both"/>
        <w:rPr>
          <w:b/>
          <w:bCs/>
          <w:sz w:val="24"/>
          <w:szCs w:val="24"/>
        </w:rPr>
      </w:pPr>
      <w:r w:rsidRPr="00B73EB4">
        <w:rPr>
          <w:b/>
          <w:bCs/>
          <w:sz w:val="24"/>
          <w:szCs w:val="24"/>
        </w:rPr>
        <w:t>1.0 INTRODUCTION</w:t>
      </w:r>
    </w:p>
    <w:p w14:paraId="5D6C9419" w14:textId="6180CA5D" w:rsidR="000844FA" w:rsidRPr="00B73EB4" w:rsidRDefault="000844FA" w:rsidP="000844FA">
      <w:pPr>
        <w:spacing w:after="120" w:line="240" w:lineRule="auto"/>
        <w:jc w:val="both"/>
        <w:rPr>
          <w:sz w:val="24"/>
          <w:szCs w:val="24"/>
        </w:rPr>
      </w:pPr>
      <w:r w:rsidRPr="00B73EB4">
        <w:rPr>
          <w:sz w:val="24"/>
          <w:szCs w:val="24"/>
        </w:rPr>
        <w:t xml:space="preserve">3G </w:t>
      </w:r>
      <w:r w:rsidR="001257DD">
        <w:rPr>
          <w:sz w:val="24"/>
          <w:szCs w:val="24"/>
        </w:rPr>
        <w:t xml:space="preserve">and 4G </w:t>
      </w:r>
      <w:r w:rsidRPr="00B73EB4">
        <w:rPr>
          <w:sz w:val="24"/>
          <w:szCs w:val="24"/>
        </w:rPr>
        <w:t xml:space="preserve">Customer Premises Equipment </w:t>
      </w:r>
      <w:r w:rsidRPr="00B73EB4">
        <w:rPr>
          <w:sz w:val="24"/>
          <w:szCs w:val="24"/>
        </w:rPr>
        <w:t xml:space="preserve">(CPE) </w:t>
      </w:r>
      <w:r w:rsidRPr="00B73EB4">
        <w:rPr>
          <w:sz w:val="24"/>
          <w:szCs w:val="24"/>
        </w:rPr>
        <w:t>router</w:t>
      </w:r>
      <w:r w:rsidR="001257DD">
        <w:rPr>
          <w:sz w:val="24"/>
          <w:szCs w:val="24"/>
        </w:rPr>
        <w:t>s</w:t>
      </w:r>
      <w:r w:rsidRPr="00B73EB4">
        <w:rPr>
          <w:sz w:val="24"/>
          <w:szCs w:val="24"/>
        </w:rPr>
        <w:t xml:space="preserve"> convert broadband or mobile signals into a usable</w:t>
      </w:r>
      <w:r w:rsidRPr="00B73EB4">
        <w:rPr>
          <w:sz w:val="24"/>
          <w:szCs w:val="24"/>
        </w:rPr>
        <w:t xml:space="preserve"> Ethernet and wireless signals</w:t>
      </w:r>
      <w:r w:rsidRPr="00B73EB4">
        <w:rPr>
          <w:sz w:val="24"/>
          <w:szCs w:val="24"/>
        </w:rPr>
        <w:t>, allowing multiple devices to access the internet through their service provider's network</w:t>
      </w:r>
      <w:r w:rsidR="00627E6C" w:rsidRPr="00B73EB4">
        <w:rPr>
          <w:sz w:val="24"/>
          <w:szCs w:val="24"/>
        </w:rPr>
        <w:t xml:space="preserve"> as shown in Figure 1. </w:t>
      </w:r>
      <w:r w:rsidR="00627E6C" w:rsidRPr="00B73EB4">
        <w:rPr>
          <w:sz w:val="24"/>
          <w:szCs w:val="24"/>
        </w:rPr>
        <w:t xml:space="preserve">Unlike traditional broadband modems, </w:t>
      </w:r>
      <w:r w:rsidR="001257DD">
        <w:rPr>
          <w:sz w:val="24"/>
          <w:szCs w:val="24"/>
        </w:rPr>
        <w:t>these</w:t>
      </w:r>
      <w:r w:rsidR="00627E6C" w:rsidRPr="00B73EB4">
        <w:rPr>
          <w:sz w:val="24"/>
          <w:szCs w:val="24"/>
        </w:rPr>
        <w:t xml:space="preserve"> routers use a SIM card to connect to cellular networks, making them ideal for homes, offices, and remote locations without reliable wired internet infrastructure.</w:t>
      </w:r>
    </w:p>
    <w:p w14:paraId="488736CD" w14:textId="326C3C13" w:rsidR="000844FA" w:rsidRPr="00B73EB4" w:rsidRDefault="000844FA" w:rsidP="00C1280A">
      <w:pPr>
        <w:spacing w:after="120" w:line="240" w:lineRule="auto"/>
        <w:jc w:val="center"/>
        <w:rPr>
          <w:sz w:val="24"/>
          <w:szCs w:val="24"/>
        </w:rPr>
      </w:pPr>
      <w:r w:rsidRPr="00B73EB4">
        <w:rPr>
          <w:noProof/>
          <w:sz w:val="24"/>
          <w:szCs w:val="24"/>
          <w14:ligatures w14:val="standardContextual"/>
        </w:rPr>
        <w:drawing>
          <wp:inline distT="0" distB="0" distL="0" distR="0" wp14:anchorId="7D4981E3" wp14:editId="0808CB44">
            <wp:extent cx="3714750" cy="1800225"/>
            <wp:effectExtent l="0" t="0" r="0" b="9525"/>
            <wp:docPr id="8951591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15910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B5142" w14:textId="466E5404" w:rsidR="00627E6C" w:rsidRPr="00B73EB4" w:rsidRDefault="00627E6C" w:rsidP="00C1280A">
      <w:pPr>
        <w:spacing w:after="120" w:line="240" w:lineRule="auto"/>
        <w:jc w:val="center"/>
        <w:rPr>
          <w:sz w:val="24"/>
          <w:szCs w:val="24"/>
        </w:rPr>
      </w:pPr>
      <w:r w:rsidRPr="00B73EB4">
        <w:rPr>
          <w:b/>
          <w:bCs/>
          <w:sz w:val="24"/>
          <w:szCs w:val="24"/>
        </w:rPr>
        <w:t>Figure 1.</w:t>
      </w:r>
      <w:r w:rsidRPr="00B73EB4">
        <w:rPr>
          <w:sz w:val="24"/>
          <w:szCs w:val="24"/>
        </w:rPr>
        <w:t xml:space="preserve"> CPE router connections and operation</w:t>
      </w:r>
    </w:p>
    <w:p w14:paraId="5CEFB00D" w14:textId="77777777" w:rsidR="00627E6C" w:rsidRPr="00B73EB4" w:rsidRDefault="00627E6C" w:rsidP="000844FA">
      <w:pPr>
        <w:spacing w:after="120" w:line="240" w:lineRule="auto"/>
        <w:jc w:val="both"/>
        <w:rPr>
          <w:sz w:val="24"/>
          <w:szCs w:val="24"/>
        </w:rPr>
      </w:pPr>
    </w:p>
    <w:p w14:paraId="162508AD" w14:textId="54B81205" w:rsidR="00627E6C" w:rsidRPr="00B73EB4" w:rsidRDefault="00627E6C" w:rsidP="00627E6C">
      <w:pPr>
        <w:rPr>
          <w:sz w:val="24"/>
          <w:szCs w:val="24"/>
        </w:rPr>
      </w:pPr>
      <w:r w:rsidRPr="00B73EB4">
        <w:rPr>
          <w:sz w:val="24"/>
          <w:szCs w:val="24"/>
        </w:rPr>
        <w:t xml:space="preserve">3G and </w:t>
      </w:r>
      <w:r w:rsidRPr="00B73EB4">
        <w:rPr>
          <w:sz w:val="24"/>
          <w:szCs w:val="24"/>
        </w:rPr>
        <w:t>4G</w:t>
      </w:r>
      <w:r w:rsidRPr="00B73EB4">
        <w:rPr>
          <w:sz w:val="24"/>
          <w:szCs w:val="24"/>
        </w:rPr>
        <w:t xml:space="preserve"> </w:t>
      </w:r>
      <w:r w:rsidRPr="00B73EB4">
        <w:rPr>
          <w:sz w:val="24"/>
          <w:szCs w:val="24"/>
        </w:rPr>
        <w:t xml:space="preserve">CPE routers have become a popular alternative to traditional broadband connections, offering </w:t>
      </w:r>
      <w:r w:rsidRPr="00B73EB4">
        <w:rPr>
          <w:sz w:val="24"/>
          <w:szCs w:val="24"/>
        </w:rPr>
        <w:t>the following advantages:</w:t>
      </w:r>
    </w:p>
    <w:p w14:paraId="6766781B" w14:textId="404E0286" w:rsidR="00627E6C" w:rsidRPr="00B73EB4" w:rsidRDefault="00627E6C" w:rsidP="00674327">
      <w:pPr>
        <w:pStyle w:val="ListParagraph"/>
        <w:numPr>
          <w:ilvl w:val="0"/>
          <w:numId w:val="1"/>
        </w:numPr>
        <w:ind w:left="426" w:hanging="426"/>
        <w:rPr>
          <w:sz w:val="24"/>
          <w:szCs w:val="24"/>
        </w:rPr>
      </w:pPr>
      <w:r w:rsidRPr="00B73EB4">
        <w:rPr>
          <w:sz w:val="24"/>
          <w:szCs w:val="24"/>
        </w:rPr>
        <w:t>Easy setup and installation: CPE routers require no professional technology to deploy. Simply insert a SIM card, power on the device, and connect to its network—no professional assistance is required.</w:t>
      </w:r>
    </w:p>
    <w:p w14:paraId="611A8810" w14:textId="0BC3AD8B" w:rsidR="00627E6C" w:rsidRPr="00B73EB4" w:rsidRDefault="00627E6C" w:rsidP="00674327">
      <w:pPr>
        <w:pStyle w:val="ListParagraph"/>
        <w:numPr>
          <w:ilvl w:val="0"/>
          <w:numId w:val="1"/>
        </w:numPr>
        <w:ind w:left="426" w:hanging="426"/>
        <w:rPr>
          <w:sz w:val="24"/>
          <w:szCs w:val="24"/>
        </w:rPr>
      </w:pPr>
      <w:r w:rsidRPr="00B73EB4">
        <w:rPr>
          <w:sz w:val="24"/>
          <w:szCs w:val="24"/>
        </w:rPr>
        <w:t>Portability and flexibility: CPE routers provide internet access wherever cellular coverage is available, perfect for on-the-go use or temporary setups.</w:t>
      </w:r>
    </w:p>
    <w:p w14:paraId="51E2A900" w14:textId="3686C4FA" w:rsidR="00627E6C" w:rsidRPr="00B73EB4" w:rsidRDefault="00627E6C" w:rsidP="00674327">
      <w:pPr>
        <w:pStyle w:val="ListParagraph"/>
        <w:numPr>
          <w:ilvl w:val="0"/>
          <w:numId w:val="1"/>
        </w:numPr>
        <w:ind w:left="426" w:hanging="426"/>
        <w:rPr>
          <w:sz w:val="24"/>
          <w:szCs w:val="24"/>
        </w:rPr>
      </w:pPr>
      <w:r w:rsidRPr="00B73EB4">
        <w:rPr>
          <w:sz w:val="24"/>
          <w:szCs w:val="24"/>
        </w:rPr>
        <w:t>Backup internet solution: CPE router</w:t>
      </w:r>
      <w:r w:rsidRPr="00B73EB4">
        <w:rPr>
          <w:sz w:val="24"/>
          <w:szCs w:val="24"/>
        </w:rPr>
        <w:t>s</w:t>
      </w:r>
      <w:r w:rsidRPr="00B73EB4">
        <w:rPr>
          <w:sz w:val="24"/>
          <w:szCs w:val="24"/>
        </w:rPr>
        <w:t xml:space="preserve"> can serve as a failover option during traditional broadband outages, maintaining uninterrupted connectivity.</w:t>
      </w:r>
    </w:p>
    <w:p w14:paraId="6303B077" w14:textId="5D2729A2" w:rsidR="00FC5200" w:rsidRPr="00B73EB4" w:rsidRDefault="00627E6C" w:rsidP="00674327">
      <w:pPr>
        <w:pStyle w:val="ListParagraph"/>
        <w:numPr>
          <w:ilvl w:val="0"/>
          <w:numId w:val="1"/>
        </w:numPr>
        <w:ind w:left="426" w:hanging="426"/>
        <w:rPr>
          <w:sz w:val="24"/>
          <w:szCs w:val="24"/>
        </w:rPr>
      </w:pPr>
      <w:r w:rsidRPr="00B73EB4">
        <w:rPr>
          <w:sz w:val="24"/>
          <w:szCs w:val="24"/>
        </w:rPr>
        <w:t>Cost-effective solution: For areas where wired broadband installation is costly, CPE router</w:t>
      </w:r>
      <w:r w:rsidR="00674327" w:rsidRPr="00B73EB4">
        <w:rPr>
          <w:sz w:val="24"/>
          <w:szCs w:val="24"/>
        </w:rPr>
        <w:t>s</w:t>
      </w:r>
      <w:r w:rsidRPr="00B73EB4">
        <w:rPr>
          <w:sz w:val="24"/>
          <w:szCs w:val="24"/>
        </w:rPr>
        <w:t xml:space="preserve"> offers a budget-friendly solution.</w:t>
      </w:r>
    </w:p>
    <w:p w14:paraId="4A421869" w14:textId="77777777" w:rsidR="00674327" w:rsidRPr="00B73EB4" w:rsidRDefault="00674327" w:rsidP="00627E6C">
      <w:pPr>
        <w:rPr>
          <w:sz w:val="24"/>
          <w:szCs w:val="24"/>
        </w:rPr>
      </w:pPr>
    </w:p>
    <w:p w14:paraId="34C2890C" w14:textId="06244ECF" w:rsidR="00674327" w:rsidRPr="00B73EB4" w:rsidRDefault="00674327" w:rsidP="00EE14FD">
      <w:pPr>
        <w:jc w:val="center"/>
        <w:rPr>
          <w:b/>
          <w:bCs/>
          <w:sz w:val="24"/>
          <w:szCs w:val="24"/>
          <w:u w:val="single"/>
        </w:rPr>
      </w:pPr>
      <w:r w:rsidRPr="00B73EB4">
        <w:rPr>
          <w:b/>
          <w:bCs/>
          <w:sz w:val="24"/>
          <w:szCs w:val="24"/>
          <w:u w:val="single"/>
        </w:rPr>
        <w:lastRenderedPageBreak/>
        <w:t>EXPERIMENT</w:t>
      </w:r>
      <w:r w:rsidR="008862BA" w:rsidRPr="00B73EB4">
        <w:rPr>
          <w:b/>
          <w:bCs/>
          <w:sz w:val="24"/>
          <w:szCs w:val="24"/>
          <w:u w:val="single"/>
        </w:rPr>
        <w:t xml:space="preserve"> 1: HUAWEI 3G CPE ROUTER</w:t>
      </w:r>
    </w:p>
    <w:p w14:paraId="5314EF59" w14:textId="3D1C50DF" w:rsidR="00674327" w:rsidRPr="00B73EB4" w:rsidRDefault="00674327" w:rsidP="008862BA">
      <w:pPr>
        <w:ind w:left="426" w:hanging="426"/>
        <w:rPr>
          <w:sz w:val="24"/>
          <w:szCs w:val="24"/>
        </w:rPr>
      </w:pPr>
      <w:r w:rsidRPr="00B73EB4">
        <w:rPr>
          <w:sz w:val="24"/>
          <w:szCs w:val="24"/>
        </w:rPr>
        <w:t xml:space="preserve">1. Go to the website: </w:t>
      </w:r>
      <w:hyperlink r:id="rId7" w:history="1">
        <w:r w:rsidRPr="00B73EB4">
          <w:rPr>
            <w:rStyle w:val="Hyperlink"/>
            <w:sz w:val="24"/>
            <w:szCs w:val="24"/>
          </w:rPr>
          <w:t>E960 unlocked | HUAWEI E960 Unlocked | HUAWEI E960 Reviews | Buy HUAWEI E960</w:t>
        </w:r>
      </w:hyperlink>
      <w:r w:rsidRPr="00B73EB4">
        <w:rPr>
          <w:sz w:val="24"/>
          <w:szCs w:val="24"/>
        </w:rPr>
        <w:t xml:space="preserve"> and write down the following specifications for Huawei  E960 3G CPE router.</w:t>
      </w:r>
    </w:p>
    <w:p w14:paraId="6AC34065" w14:textId="77777777" w:rsidR="00674327" w:rsidRPr="00B73EB4" w:rsidRDefault="00674327" w:rsidP="008862BA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B73EB4">
        <w:rPr>
          <w:sz w:val="24"/>
          <w:szCs w:val="24"/>
        </w:rPr>
        <w:t>Generations of mobile cellular technologies supported</w:t>
      </w:r>
    </w:p>
    <w:p w14:paraId="231BA05A" w14:textId="77777777" w:rsidR="00674327" w:rsidRPr="00B73EB4" w:rsidRDefault="00674327" w:rsidP="008862BA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B73EB4">
        <w:rPr>
          <w:sz w:val="24"/>
          <w:szCs w:val="24"/>
        </w:rPr>
        <w:t>Uplink and downlink speeds</w:t>
      </w:r>
    </w:p>
    <w:p w14:paraId="1B7457D5" w14:textId="77777777" w:rsidR="00674327" w:rsidRPr="00B73EB4" w:rsidRDefault="00674327" w:rsidP="008862BA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B73EB4">
        <w:rPr>
          <w:sz w:val="24"/>
          <w:szCs w:val="24"/>
        </w:rPr>
        <w:t>Power supply</w:t>
      </w:r>
    </w:p>
    <w:p w14:paraId="7E3775C7" w14:textId="77777777" w:rsidR="00674327" w:rsidRPr="00B73EB4" w:rsidRDefault="00674327" w:rsidP="008862BA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B73EB4">
        <w:rPr>
          <w:sz w:val="24"/>
          <w:szCs w:val="24"/>
        </w:rPr>
        <w:t>Serial communication interfaces</w:t>
      </w:r>
    </w:p>
    <w:p w14:paraId="36622D90" w14:textId="2B19A83A" w:rsidR="00674327" w:rsidRPr="00B73EB4" w:rsidRDefault="00674327" w:rsidP="008862BA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B73EB4">
        <w:rPr>
          <w:sz w:val="24"/>
          <w:szCs w:val="24"/>
        </w:rPr>
        <w:t>Data link protocols supported.</w:t>
      </w:r>
    </w:p>
    <w:p w14:paraId="42530158" w14:textId="48AE27D3" w:rsidR="00674327" w:rsidRPr="00B73EB4" w:rsidRDefault="00674327" w:rsidP="008862BA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B73EB4">
        <w:rPr>
          <w:sz w:val="24"/>
          <w:szCs w:val="24"/>
        </w:rPr>
        <w:t>Antennas</w:t>
      </w:r>
    </w:p>
    <w:p w14:paraId="4E23A707" w14:textId="7F92B742" w:rsidR="00674327" w:rsidRPr="00B73EB4" w:rsidRDefault="00674327" w:rsidP="008862BA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B73EB4">
        <w:rPr>
          <w:sz w:val="24"/>
          <w:szCs w:val="24"/>
        </w:rPr>
        <w:t>Operating systems supported</w:t>
      </w:r>
    </w:p>
    <w:p w14:paraId="696517A0" w14:textId="04B95EE1" w:rsidR="00674327" w:rsidRPr="00B73EB4" w:rsidRDefault="008862BA" w:rsidP="00627E6C">
      <w:pPr>
        <w:rPr>
          <w:sz w:val="24"/>
          <w:szCs w:val="24"/>
        </w:rPr>
      </w:pPr>
      <w:r w:rsidRPr="00B73EB4">
        <w:rPr>
          <w:sz w:val="24"/>
          <w:szCs w:val="24"/>
        </w:rPr>
        <w:t>2. Connect four laptops and a Plain Old Telephone (POT) to the CPE router.</w:t>
      </w:r>
    </w:p>
    <w:p w14:paraId="11A4F291" w14:textId="14E1CF3C" w:rsidR="008862BA" w:rsidRPr="00B73EB4" w:rsidRDefault="008862BA" w:rsidP="00627E6C">
      <w:pPr>
        <w:rPr>
          <w:sz w:val="24"/>
          <w:szCs w:val="24"/>
        </w:rPr>
      </w:pPr>
      <w:r w:rsidRPr="00B73EB4">
        <w:rPr>
          <w:sz w:val="24"/>
          <w:szCs w:val="24"/>
        </w:rPr>
        <w:t>3. Insert a SIM card in the CPE router</w:t>
      </w:r>
    </w:p>
    <w:p w14:paraId="3A0ED88E" w14:textId="5012D5C4" w:rsidR="008862BA" w:rsidRPr="00B73EB4" w:rsidRDefault="008862BA" w:rsidP="00627E6C">
      <w:pPr>
        <w:rPr>
          <w:sz w:val="24"/>
          <w:szCs w:val="24"/>
        </w:rPr>
      </w:pPr>
      <w:r w:rsidRPr="00B73EB4">
        <w:rPr>
          <w:sz w:val="24"/>
          <w:szCs w:val="24"/>
        </w:rPr>
        <w:t>4. Call the telephone number from another phone.</w:t>
      </w:r>
    </w:p>
    <w:p w14:paraId="6FEAFDE6" w14:textId="485012B7" w:rsidR="008862BA" w:rsidRPr="00B73EB4" w:rsidRDefault="008862BA" w:rsidP="00627E6C">
      <w:pPr>
        <w:rPr>
          <w:sz w:val="24"/>
          <w:szCs w:val="24"/>
        </w:rPr>
      </w:pPr>
      <w:r w:rsidRPr="00B73EB4">
        <w:rPr>
          <w:sz w:val="24"/>
          <w:szCs w:val="24"/>
        </w:rPr>
        <w:t xml:space="preserve">4. Establish data communication to the a news website, </w:t>
      </w:r>
      <w:proofErr w:type="spellStart"/>
      <w:r w:rsidRPr="00B73EB4">
        <w:rPr>
          <w:sz w:val="24"/>
          <w:szCs w:val="24"/>
        </w:rPr>
        <w:t>a</w:t>
      </w:r>
      <w:proofErr w:type="spellEnd"/>
      <w:r w:rsidRPr="00B73EB4">
        <w:rPr>
          <w:sz w:val="24"/>
          <w:szCs w:val="24"/>
        </w:rPr>
        <w:t xml:space="preserve"> video website and a music website and discuss the performance.</w:t>
      </w:r>
    </w:p>
    <w:p w14:paraId="45522AF2" w14:textId="276ED0F7" w:rsidR="00B73EB4" w:rsidRDefault="00B73EB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153640D" w14:textId="77777777" w:rsidR="008862BA" w:rsidRPr="00B73EB4" w:rsidRDefault="008862BA" w:rsidP="00627E6C">
      <w:pPr>
        <w:rPr>
          <w:sz w:val="24"/>
          <w:szCs w:val="24"/>
        </w:rPr>
      </w:pPr>
    </w:p>
    <w:p w14:paraId="5B39A0C1" w14:textId="77777777" w:rsidR="00B3036A" w:rsidRPr="00B73EB4" w:rsidRDefault="00B3036A" w:rsidP="00B3036A">
      <w:pPr>
        <w:pBdr>
          <w:top w:val="single" w:sz="4" w:space="1" w:color="auto"/>
          <w:bottom w:val="single" w:sz="4" w:space="1" w:color="auto"/>
        </w:pBdr>
        <w:spacing w:after="120" w:line="240" w:lineRule="auto"/>
        <w:jc w:val="center"/>
        <w:rPr>
          <w:b/>
          <w:bCs/>
          <w:sz w:val="24"/>
          <w:szCs w:val="24"/>
        </w:rPr>
      </w:pPr>
      <w:r w:rsidRPr="00B73EB4">
        <w:rPr>
          <w:b/>
          <w:bCs/>
          <w:sz w:val="24"/>
          <w:szCs w:val="24"/>
        </w:rPr>
        <w:t>LAB 02 –  GPON TERMINAL</w:t>
      </w:r>
    </w:p>
    <w:p w14:paraId="348130CB" w14:textId="77777777" w:rsidR="00B3036A" w:rsidRPr="00B73EB4" w:rsidRDefault="00B3036A" w:rsidP="00627E6C">
      <w:pPr>
        <w:rPr>
          <w:b/>
          <w:bCs/>
          <w:sz w:val="24"/>
          <w:szCs w:val="24"/>
        </w:rPr>
      </w:pPr>
    </w:p>
    <w:p w14:paraId="507EEB88" w14:textId="7A01DCD1" w:rsidR="00B3036A" w:rsidRPr="00B73EB4" w:rsidRDefault="00B3036A" w:rsidP="00627E6C">
      <w:pPr>
        <w:rPr>
          <w:b/>
          <w:bCs/>
          <w:sz w:val="24"/>
          <w:szCs w:val="24"/>
        </w:rPr>
      </w:pPr>
      <w:r w:rsidRPr="00B73EB4">
        <w:rPr>
          <w:b/>
          <w:bCs/>
          <w:sz w:val="24"/>
          <w:szCs w:val="24"/>
        </w:rPr>
        <w:t>INTRODUCTION</w:t>
      </w:r>
    </w:p>
    <w:p w14:paraId="062E05A7" w14:textId="26A79CC4" w:rsidR="00B3036A" w:rsidRPr="00B73EB4" w:rsidRDefault="00B3036A" w:rsidP="00627E6C">
      <w:pPr>
        <w:rPr>
          <w:sz w:val="24"/>
          <w:szCs w:val="24"/>
        </w:rPr>
      </w:pPr>
      <w:r w:rsidRPr="00B73EB4">
        <w:rPr>
          <w:sz w:val="24"/>
          <w:szCs w:val="24"/>
        </w:rPr>
        <w:t>Gigabit Passive Optical Network (GPON) is a fiber-optic network technology that provides high-speed internet to homes and businesses. It's a point-to-multipoint network that uses passive splitters to carry a single fiber optic line to multiple end-user connections</w:t>
      </w:r>
      <w:r w:rsidRPr="00B73EB4">
        <w:rPr>
          <w:sz w:val="24"/>
          <w:szCs w:val="24"/>
        </w:rPr>
        <w:t xml:space="preserve"> as shown in Figure 2.</w:t>
      </w:r>
    </w:p>
    <w:p w14:paraId="3750834F" w14:textId="169B79A6" w:rsidR="00B3036A" w:rsidRPr="00B73EB4" w:rsidRDefault="00B3036A" w:rsidP="00DA3121">
      <w:pPr>
        <w:jc w:val="center"/>
        <w:rPr>
          <w:sz w:val="24"/>
          <w:szCs w:val="24"/>
        </w:rPr>
      </w:pPr>
      <w:r w:rsidRPr="00B73EB4">
        <w:rPr>
          <w:noProof/>
          <w:sz w:val="24"/>
          <w:szCs w:val="24"/>
        </w:rPr>
        <w:drawing>
          <wp:inline distT="0" distB="0" distL="0" distR="0" wp14:anchorId="49A3DBC3" wp14:editId="17724A5C">
            <wp:extent cx="3112770" cy="1468755"/>
            <wp:effectExtent l="0" t="0" r="0" b="0"/>
            <wp:docPr id="1574042264" name="Picture 1" descr="Gigabit Passive Optical Networks) GP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igabit Passive Optical Networks) GPON 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146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D886D" w14:textId="1C7CFFEF" w:rsidR="00B3036A" w:rsidRPr="00B73EB4" w:rsidRDefault="00B3036A" w:rsidP="00DA3121">
      <w:pPr>
        <w:jc w:val="center"/>
        <w:rPr>
          <w:sz w:val="24"/>
          <w:szCs w:val="24"/>
        </w:rPr>
      </w:pPr>
      <w:r w:rsidRPr="00B73EB4">
        <w:rPr>
          <w:b/>
          <w:bCs/>
          <w:sz w:val="24"/>
          <w:szCs w:val="24"/>
        </w:rPr>
        <w:t>Figure 2.</w:t>
      </w:r>
      <w:r w:rsidRPr="00B73EB4">
        <w:rPr>
          <w:sz w:val="24"/>
          <w:szCs w:val="24"/>
        </w:rPr>
        <w:t xml:space="preserve"> </w:t>
      </w:r>
      <w:r w:rsidRPr="00B73EB4">
        <w:rPr>
          <w:sz w:val="24"/>
          <w:szCs w:val="24"/>
        </w:rPr>
        <w:t>Gigabit Passive Optical Network (GPON)</w:t>
      </w:r>
    </w:p>
    <w:p w14:paraId="16E2A4B5" w14:textId="77777777" w:rsidR="00B3036A" w:rsidRPr="00B73EB4" w:rsidRDefault="00B3036A" w:rsidP="00627E6C">
      <w:pPr>
        <w:rPr>
          <w:sz w:val="24"/>
          <w:szCs w:val="24"/>
        </w:rPr>
      </w:pPr>
    </w:p>
    <w:p w14:paraId="25EDAEC4" w14:textId="77A456F1" w:rsidR="00674327" w:rsidRPr="00B73EB4" w:rsidRDefault="00DA3121" w:rsidP="00C1280A">
      <w:pPr>
        <w:jc w:val="center"/>
        <w:rPr>
          <w:b/>
          <w:bCs/>
          <w:sz w:val="24"/>
          <w:szCs w:val="24"/>
        </w:rPr>
      </w:pPr>
      <w:r w:rsidRPr="00B73EB4">
        <w:rPr>
          <w:b/>
          <w:bCs/>
          <w:sz w:val="24"/>
          <w:szCs w:val="24"/>
        </w:rPr>
        <w:t xml:space="preserve">EXPERIMENT </w:t>
      </w:r>
      <w:r w:rsidR="00C1280A" w:rsidRPr="00B73EB4">
        <w:rPr>
          <w:b/>
          <w:bCs/>
          <w:sz w:val="24"/>
          <w:szCs w:val="24"/>
        </w:rPr>
        <w:t>2</w:t>
      </w:r>
      <w:r w:rsidRPr="00B73EB4">
        <w:rPr>
          <w:b/>
          <w:bCs/>
          <w:sz w:val="24"/>
          <w:szCs w:val="24"/>
        </w:rPr>
        <w:t xml:space="preserve">  USING HUAWEI GPON HG8145V5 TERMINAL</w:t>
      </w:r>
    </w:p>
    <w:p w14:paraId="69D31986" w14:textId="1F7B3275" w:rsidR="00DA3121" w:rsidRPr="00B73EB4" w:rsidRDefault="00DA3121" w:rsidP="00DA3121">
      <w:pPr>
        <w:ind w:left="426" w:hanging="426"/>
        <w:rPr>
          <w:sz w:val="24"/>
          <w:szCs w:val="24"/>
        </w:rPr>
      </w:pPr>
      <w:r w:rsidRPr="00B73EB4">
        <w:rPr>
          <w:sz w:val="24"/>
          <w:szCs w:val="24"/>
        </w:rPr>
        <w:t xml:space="preserve">1. Go to the website: </w:t>
      </w:r>
      <w:hyperlink r:id="rId9" w:history="1">
        <w:proofErr w:type="spellStart"/>
        <w:r w:rsidRPr="00B73EB4">
          <w:rPr>
            <w:rStyle w:val="Hyperlink"/>
            <w:sz w:val="24"/>
            <w:szCs w:val="24"/>
          </w:rPr>
          <w:t>EchoLife</w:t>
        </w:r>
        <w:proofErr w:type="spellEnd"/>
        <w:r w:rsidRPr="00B73EB4">
          <w:rPr>
            <w:rStyle w:val="Hyperlink"/>
            <w:sz w:val="24"/>
            <w:szCs w:val="24"/>
          </w:rPr>
          <w:t xml:space="preserve"> EG8145V5 — Huawei Enterprise</w:t>
        </w:r>
      </w:hyperlink>
      <w:r w:rsidRPr="00B73EB4">
        <w:rPr>
          <w:sz w:val="24"/>
          <w:szCs w:val="24"/>
        </w:rPr>
        <w:t xml:space="preserve"> </w:t>
      </w:r>
      <w:r w:rsidRPr="00B73EB4">
        <w:rPr>
          <w:sz w:val="24"/>
          <w:szCs w:val="24"/>
        </w:rPr>
        <w:t>and write down the following specifications for Huawei  E960 3G CPE router.</w:t>
      </w:r>
    </w:p>
    <w:p w14:paraId="62870AA3" w14:textId="4B0F525F" w:rsidR="00DA3121" w:rsidRPr="00B73EB4" w:rsidRDefault="00DA3121" w:rsidP="00DA3121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B73EB4">
        <w:rPr>
          <w:sz w:val="24"/>
          <w:szCs w:val="24"/>
        </w:rPr>
        <w:t xml:space="preserve">Generations of </w:t>
      </w:r>
      <w:proofErr w:type="spellStart"/>
      <w:r w:rsidRPr="00B73EB4">
        <w:rPr>
          <w:sz w:val="24"/>
          <w:szCs w:val="24"/>
        </w:rPr>
        <w:t>WiFi</w:t>
      </w:r>
      <w:proofErr w:type="spellEnd"/>
      <w:r w:rsidRPr="00B73EB4">
        <w:rPr>
          <w:sz w:val="24"/>
          <w:szCs w:val="24"/>
        </w:rPr>
        <w:t xml:space="preserve"> supported</w:t>
      </w:r>
    </w:p>
    <w:p w14:paraId="71AFEAB3" w14:textId="77777777" w:rsidR="00DA3121" w:rsidRPr="00B73EB4" w:rsidRDefault="00DA3121" w:rsidP="00DA3121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B73EB4">
        <w:rPr>
          <w:sz w:val="24"/>
          <w:szCs w:val="24"/>
        </w:rPr>
        <w:t>Uplink and downlink speeds</w:t>
      </w:r>
    </w:p>
    <w:p w14:paraId="04CBCCEB" w14:textId="77777777" w:rsidR="00DA3121" w:rsidRPr="00B73EB4" w:rsidRDefault="00DA3121" w:rsidP="00DA3121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B73EB4">
        <w:rPr>
          <w:sz w:val="24"/>
          <w:szCs w:val="24"/>
        </w:rPr>
        <w:t>Power supply</w:t>
      </w:r>
    </w:p>
    <w:p w14:paraId="1980F877" w14:textId="77777777" w:rsidR="00DA3121" w:rsidRPr="00B73EB4" w:rsidRDefault="00DA3121" w:rsidP="00DA3121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B73EB4">
        <w:rPr>
          <w:sz w:val="24"/>
          <w:szCs w:val="24"/>
        </w:rPr>
        <w:t>Serial communication interfaces</w:t>
      </w:r>
    </w:p>
    <w:p w14:paraId="03C89D57" w14:textId="77777777" w:rsidR="00DA3121" w:rsidRPr="00B73EB4" w:rsidRDefault="00DA3121" w:rsidP="00DA3121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B73EB4">
        <w:rPr>
          <w:sz w:val="24"/>
          <w:szCs w:val="24"/>
        </w:rPr>
        <w:t>Data link protocols supported.</w:t>
      </w:r>
    </w:p>
    <w:p w14:paraId="4248B73F" w14:textId="77777777" w:rsidR="00DA3121" w:rsidRPr="00B73EB4" w:rsidRDefault="00DA3121" w:rsidP="00DA3121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B73EB4">
        <w:rPr>
          <w:sz w:val="24"/>
          <w:szCs w:val="24"/>
        </w:rPr>
        <w:t>Antennas</w:t>
      </w:r>
    </w:p>
    <w:p w14:paraId="7AAABEE7" w14:textId="77777777" w:rsidR="00DA3121" w:rsidRPr="00B73EB4" w:rsidRDefault="00DA3121" w:rsidP="00DA3121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B73EB4">
        <w:rPr>
          <w:sz w:val="24"/>
          <w:szCs w:val="24"/>
        </w:rPr>
        <w:t>Operating systems supported</w:t>
      </w:r>
    </w:p>
    <w:p w14:paraId="0C7CEBC4" w14:textId="3FD289EF" w:rsidR="00DA3121" w:rsidRPr="00B73EB4" w:rsidRDefault="00DA3121" w:rsidP="00627E6C">
      <w:pPr>
        <w:rPr>
          <w:sz w:val="24"/>
          <w:szCs w:val="24"/>
        </w:rPr>
      </w:pPr>
      <w:r w:rsidRPr="00B73EB4">
        <w:rPr>
          <w:sz w:val="24"/>
          <w:szCs w:val="24"/>
        </w:rPr>
        <w:t>2. Connect four laptops to the GPON terminal and attempt to establish communication. What key link is missing for Internet access?</w:t>
      </w:r>
    </w:p>
    <w:p w14:paraId="79572959" w14:textId="5B37061D" w:rsidR="00DA3121" w:rsidRPr="00B73EB4" w:rsidRDefault="00DA3121" w:rsidP="00627E6C">
      <w:pPr>
        <w:rPr>
          <w:sz w:val="24"/>
          <w:szCs w:val="24"/>
        </w:rPr>
      </w:pPr>
      <w:r w:rsidRPr="00B73EB4">
        <w:rPr>
          <w:sz w:val="24"/>
          <w:szCs w:val="24"/>
        </w:rPr>
        <w:t xml:space="preserve">3. Download the </w:t>
      </w:r>
      <w:proofErr w:type="spellStart"/>
      <w:r w:rsidRPr="00B73EB4">
        <w:rPr>
          <w:sz w:val="24"/>
          <w:szCs w:val="24"/>
        </w:rPr>
        <w:t>Netspot</w:t>
      </w:r>
      <w:proofErr w:type="spellEnd"/>
      <w:r w:rsidRPr="00B73EB4">
        <w:rPr>
          <w:sz w:val="24"/>
          <w:szCs w:val="24"/>
        </w:rPr>
        <w:t xml:space="preserve"> App</w:t>
      </w:r>
      <w:r w:rsidR="00EE14FD" w:rsidRPr="00B73EB4">
        <w:rPr>
          <w:sz w:val="24"/>
          <w:szCs w:val="24"/>
        </w:rPr>
        <w:t xml:space="preserve"> onto your phone </w:t>
      </w:r>
      <w:r w:rsidRPr="00B73EB4">
        <w:rPr>
          <w:sz w:val="24"/>
          <w:szCs w:val="24"/>
        </w:rPr>
        <w:t xml:space="preserve"> from </w:t>
      </w:r>
      <w:r w:rsidR="00EE14FD" w:rsidRPr="00B73EB4">
        <w:rPr>
          <w:sz w:val="24"/>
          <w:szCs w:val="24"/>
        </w:rPr>
        <w:t>Google play</w:t>
      </w:r>
    </w:p>
    <w:p w14:paraId="3F62C472" w14:textId="6385B3D1" w:rsidR="00EE14FD" w:rsidRPr="00B73EB4" w:rsidRDefault="00EE14FD" w:rsidP="00EE14FD">
      <w:pPr>
        <w:jc w:val="center"/>
        <w:rPr>
          <w:sz w:val="24"/>
          <w:szCs w:val="24"/>
        </w:rPr>
      </w:pPr>
      <w:r w:rsidRPr="00B73EB4">
        <w:rPr>
          <w:noProof/>
          <w:sz w:val="24"/>
          <w:szCs w:val="24"/>
          <w14:ligatures w14:val="standardContextual"/>
        </w:rPr>
        <w:drawing>
          <wp:inline distT="0" distB="0" distL="0" distR="0" wp14:anchorId="1B503D8F" wp14:editId="70564840">
            <wp:extent cx="2124075" cy="1866900"/>
            <wp:effectExtent l="0" t="0" r="9525" b="0"/>
            <wp:docPr id="7580364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03644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24E92" w14:textId="6A1A1207" w:rsidR="00EE14FD" w:rsidRPr="00B73EB4" w:rsidRDefault="00EE14FD" w:rsidP="00627E6C">
      <w:pPr>
        <w:rPr>
          <w:sz w:val="24"/>
          <w:szCs w:val="24"/>
        </w:rPr>
      </w:pPr>
      <w:r w:rsidRPr="00B73EB4">
        <w:rPr>
          <w:sz w:val="24"/>
          <w:szCs w:val="24"/>
        </w:rPr>
        <w:t xml:space="preserve">4. Use the </w:t>
      </w:r>
      <w:proofErr w:type="spellStart"/>
      <w:r w:rsidRPr="00B73EB4">
        <w:rPr>
          <w:sz w:val="24"/>
          <w:szCs w:val="24"/>
        </w:rPr>
        <w:t>WiFi</w:t>
      </w:r>
      <w:proofErr w:type="spellEnd"/>
      <w:r w:rsidRPr="00B73EB4">
        <w:rPr>
          <w:sz w:val="24"/>
          <w:szCs w:val="24"/>
        </w:rPr>
        <w:t xml:space="preserve"> inspector to find the signal strength in dBm for (</w:t>
      </w:r>
      <w:proofErr w:type="spellStart"/>
      <w:r w:rsidRPr="00B73EB4">
        <w:rPr>
          <w:sz w:val="24"/>
          <w:szCs w:val="24"/>
        </w:rPr>
        <w:t>i</w:t>
      </w:r>
      <w:proofErr w:type="spellEnd"/>
      <w:r w:rsidRPr="00B73EB4">
        <w:rPr>
          <w:sz w:val="24"/>
          <w:szCs w:val="24"/>
        </w:rPr>
        <w:t>) 2.4 GHz band (ii) 5GHz band.</w:t>
      </w:r>
    </w:p>
    <w:p w14:paraId="39ADF32A" w14:textId="77777777" w:rsidR="00EE14FD" w:rsidRPr="00B73EB4" w:rsidRDefault="00EE14FD" w:rsidP="00EE14FD">
      <w:pPr>
        <w:rPr>
          <w:sz w:val="24"/>
          <w:szCs w:val="24"/>
        </w:rPr>
      </w:pPr>
      <w:r w:rsidRPr="00B73EB4">
        <w:rPr>
          <w:sz w:val="24"/>
          <w:szCs w:val="24"/>
        </w:rPr>
        <w:t xml:space="preserve">5. Move out of the laboratory and write down the signal strengths again for </w:t>
      </w:r>
      <w:r w:rsidRPr="00B73EB4">
        <w:rPr>
          <w:sz w:val="24"/>
          <w:szCs w:val="24"/>
        </w:rPr>
        <w:t>(</w:t>
      </w:r>
      <w:proofErr w:type="spellStart"/>
      <w:r w:rsidRPr="00B73EB4">
        <w:rPr>
          <w:sz w:val="24"/>
          <w:szCs w:val="24"/>
        </w:rPr>
        <w:t>i</w:t>
      </w:r>
      <w:proofErr w:type="spellEnd"/>
      <w:r w:rsidRPr="00B73EB4">
        <w:rPr>
          <w:sz w:val="24"/>
          <w:szCs w:val="24"/>
        </w:rPr>
        <w:t>) 2.4 GHz band (ii) 5GHz band.</w:t>
      </w:r>
    </w:p>
    <w:p w14:paraId="00DF2E49" w14:textId="02C6C5BA" w:rsidR="00EE14FD" w:rsidRPr="00B73EB4" w:rsidRDefault="00EE14FD" w:rsidP="00627E6C">
      <w:pPr>
        <w:rPr>
          <w:sz w:val="24"/>
          <w:szCs w:val="24"/>
        </w:rPr>
      </w:pPr>
      <w:r w:rsidRPr="00B73EB4">
        <w:rPr>
          <w:sz w:val="24"/>
          <w:szCs w:val="24"/>
        </w:rPr>
        <w:t>6. Write down the available channels in the following bands</w:t>
      </w:r>
    </w:p>
    <w:p w14:paraId="68F15D15" w14:textId="4FB19A5B" w:rsidR="00EE14FD" w:rsidRPr="00B73EB4" w:rsidRDefault="00EE14FD" w:rsidP="00627E6C">
      <w:pPr>
        <w:rPr>
          <w:sz w:val="24"/>
          <w:szCs w:val="24"/>
        </w:rPr>
      </w:pPr>
      <w:r w:rsidRPr="00B73EB4">
        <w:rPr>
          <w:sz w:val="24"/>
          <w:szCs w:val="24"/>
        </w:rPr>
        <w:t>(</w:t>
      </w:r>
      <w:proofErr w:type="spellStart"/>
      <w:r w:rsidRPr="00B73EB4">
        <w:rPr>
          <w:sz w:val="24"/>
          <w:szCs w:val="24"/>
        </w:rPr>
        <w:t>i</w:t>
      </w:r>
      <w:proofErr w:type="spellEnd"/>
      <w:r w:rsidRPr="00B73EB4">
        <w:rPr>
          <w:sz w:val="24"/>
          <w:szCs w:val="24"/>
        </w:rPr>
        <w:t>) 2.4 GHz band</w:t>
      </w:r>
    </w:p>
    <w:p w14:paraId="7A4E943B" w14:textId="4ED9079E" w:rsidR="00EE14FD" w:rsidRPr="00B73EB4" w:rsidRDefault="00EE14FD" w:rsidP="00627E6C">
      <w:pPr>
        <w:rPr>
          <w:sz w:val="24"/>
          <w:szCs w:val="24"/>
        </w:rPr>
      </w:pPr>
      <w:r w:rsidRPr="00B73EB4">
        <w:rPr>
          <w:sz w:val="24"/>
          <w:szCs w:val="24"/>
        </w:rPr>
        <w:t>(ii) 5GHz band</w:t>
      </w:r>
    </w:p>
    <w:p w14:paraId="5D0DC9B1" w14:textId="38A73A00" w:rsidR="00EE14FD" w:rsidRPr="00B73EB4" w:rsidRDefault="00EE14FD" w:rsidP="00627E6C">
      <w:pPr>
        <w:rPr>
          <w:sz w:val="24"/>
          <w:szCs w:val="24"/>
        </w:rPr>
      </w:pPr>
      <w:r w:rsidRPr="00B73EB4">
        <w:rPr>
          <w:sz w:val="24"/>
          <w:szCs w:val="24"/>
        </w:rPr>
        <w:t>7. Write down the recommended channels in each band above. Discuss why some channels are recommended and other are left out.</w:t>
      </w:r>
    </w:p>
    <w:p w14:paraId="1142EB96" w14:textId="77777777" w:rsidR="00EE14FD" w:rsidRDefault="00EE14FD" w:rsidP="00627E6C"/>
    <w:p w14:paraId="09354224" w14:textId="77777777" w:rsidR="00EE14FD" w:rsidRDefault="00EE14FD" w:rsidP="00627E6C"/>
    <w:sectPr w:rsidR="00EE14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6211C0"/>
    <w:multiLevelType w:val="hybridMultilevel"/>
    <w:tmpl w:val="6BEE0FB4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C93FFE"/>
    <w:multiLevelType w:val="hybridMultilevel"/>
    <w:tmpl w:val="6BEE0F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7749D4"/>
    <w:multiLevelType w:val="hybridMultilevel"/>
    <w:tmpl w:val="326EF66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906158">
    <w:abstractNumId w:val="2"/>
  </w:num>
  <w:num w:numId="2" w16cid:durableId="47073099">
    <w:abstractNumId w:val="0"/>
  </w:num>
  <w:num w:numId="3" w16cid:durableId="9616946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FA"/>
    <w:rsid w:val="00082ECF"/>
    <w:rsid w:val="000844FA"/>
    <w:rsid w:val="001257DD"/>
    <w:rsid w:val="00627E6C"/>
    <w:rsid w:val="00674327"/>
    <w:rsid w:val="00744C8B"/>
    <w:rsid w:val="008862BA"/>
    <w:rsid w:val="00965EFE"/>
    <w:rsid w:val="00AE136C"/>
    <w:rsid w:val="00B3036A"/>
    <w:rsid w:val="00B73EB4"/>
    <w:rsid w:val="00C1280A"/>
    <w:rsid w:val="00C807C6"/>
    <w:rsid w:val="00CC4D22"/>
    <w:rsid w:val="00DA3121"/>
    <w:rsid w:val="00EE14FD"/>
    <w:rsid w:val="00FB7999"/>
    <w:rsid w:val="00FC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3375A"/>
  <w15:chartTrackingRefBased/>
  <w15:docId w15:val="{DD442803-BBC5-4361-A408-9108AA9C5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K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44FA"/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44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44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44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44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44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44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44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44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44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44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44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44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44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44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44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44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44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44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44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44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44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44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44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44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44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44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44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44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44F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7432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43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www.4gltemall.com/huawei-e960-3g-wireless-router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e.huawei.com/en/products/optical-terminal/echolife-eg8145v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935</TotalTime>
  <Pages>4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Kulubi</dc:creator>
  <cp:keywords/>
  <dc:description/>
  <cp:lastModifiedBy>James Kulubi</cp:lastModifiedBy>
  <cp:revision>9</cp:revision>
  <cp:lastPrinted>2025-03-02T19:01:00Z</cp:lastPrinted>
  <dcterms:created xsi:type="dcterms:W3CDTF">2025-03-02T17:45:00Z</dcterms:created>
  <dcterms:modified xsi:type="dcterms:W3CDTF">2025-03-03T09:24:00Z</dcterms:modified>
</cp:coreProperties>
</file>